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B98D" w14:textId="77777777" w:rsidR="00B0245B" w:rsidRDefault="00B0245B" w:rsidP="00B0245B">
      <w:pPr>
        <w:jc w:val="center"/>
        <w:rPr>
          <w:sz w:val="32"/>
        </w:rPr>
      </w:pPr>
      <w:r w:rsidRPr="000A557A">
        <w:rPr>
          <w:rFonts w:ascii="UkrainianPeterburg" w:hAnsi="UkrainianPeterburg"/>
          <w:b/>
          <w:sz w:val="10"/>
        </w:rPr>
        <w:object w:dxaOrig="1721" w:dyaOrig="2041" w14:anchorId="51FE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65.25pt" o:ole="" fillcolor="window">
            <v:imagedata r:id="rId7" o:title=""/>
          </v:shape>
          <o:OLEObject Type="Embed" ProgID="Word.Picture.8" ShapeID="_x0000_i1025" DrawAspect="Content" ObjectID="_1847351588" r:id="rId8"/>
        </w:object>
      </w:r>
    </w:p>
    <w:p w14:paraId="64154291" w14:textId="77777777" w:rsidR="00B0245B" w:rsidRPr="007100DB" w:rsidRDefault="00B0245B" w:rsidP="00B0245B">
      <w:pPr>
        <w:spacing w:line="360" w:lineRule="auto"/>
        <w:ind w:right="-57"/>
        <w:jc w:val="center"/>
        <w:outlineLvl w:val="0"/>
        <w:rPr>
          <w:b/>
          <w:sz w:val="28"/>
          <w:szCs w:val="28"/>
          <w:lang w:val="uk-UA"/>
        </w:rPr>
      </w:pPr>
      <w:r w:rsidRPr="007100DB">
        <w:rPr>
          <w:b/>
          <w:sz w:val="28"/>
          <w:szCs w:val="28"/>
        </w:rPr>
        <w:t>ЧЕРКАСЬКА ОБЛАСНА РАДА</w:t>
      </w:r>
    </w:p>
    <w:p w14:paraId="1EA7A78B" w14:textId="77777777" w:rsidR="00B0245B" w:rsidRPr="00705810" w:rsidRDefault="00705810" w:rsidP="00B0245B">
      <w:pPr>
        <w:ind w:right="-57"/>
        <w:jc w:val="center"/>
        <w:outlineLvl w:val="0"/>
        <w:rPr>
          <w:sz w:val="20"/>
          <w:szCs w:val="20"/>
          <w:lang w:val="uk-UA"/>
        </w:rPr>
      </w:pPr>
      <w:r w:rsidRPr="00705810">
        <w:rPr>
          <w:sz w:val="20"/>
          <w:szCs w:val="20"/>
          <w:lang w:val="uk-UA"/>
        </w:rPr>
        <w:t>бульвар</w:t>
      </w:r>
      <w:r w:rsidR="00027991">
        <w:rPr>
          <w:sz w:val="20"/>
          <w:szCs w:val="20"/>
          <w:lang w:val="uk-UA"/>
        </w:rPr>
        <w:t> </w:t>
      </w:r>
      <w:r w:rsidR="00B0245B" w:rsidRPr="00705810">
        <w:rPr>
          <w:sz w:val="20"/>
          <w:szCs w:val="20"/>
          <w:lang w:val="uk-UA"/>
        </w:rPr>
        <w:t xml:space="preserve">Шевченка, </w:t>
      </w:r>
      <w:smartTag w:uri="urn:schemas-microsoft-com:office:smarttags" w:element="metricconverter">
        <w:smartTagPr>
          <w:attr w:name="ProductID" w:val="185, м"/>
        </w:smartTagPr>
        <w:r w:rsidR="00B0245B" w:rsidRPr="00705810">
          <w:rPr>
            <w:sz w:val="20"/>
            <w:szCs w:val="20"/>
            <w:lang w:val="uk-UA"/>
          </w:rPr>
          <w:t>185, м</w:t>
        </w:r>
      </w:smartTag>
      <w:r w:rsidR="00B0245B" w:rsidRPr="00705810">
        <w:rPr>
          <w:sz w:val="20"/>
          <w:szCs w:val="20"/>
          <w:lang w:val="uk-UA"/>
        </w:rPr>
        <w:t>.Черкаси, 18001, тел.</w:t>
      </w:r>
      <w:r w:rsidR="00B0245B">
        <w:rPr>
          <w:sz w:val="20"/>
          <w:szCs w:val="20"/>
          <w:lang w:val="uk-UA"/>
        </w:rPr>
        <w:t> </w:t>
      </w:r>
      <w:r w:rsidR="00B0245B" w:rsidRPr="00705810">
        <w:rPr>
          <w:sz w:val="20"/>
          <w:szCs w:val="20"/>
          <w:lang w:val="uk-UA"/>
        </w:rPr>
        <w:t>(0472) 37-29-52</w:t>
      </w:r>
    </w:p>
    <w:p w14:paraId="20D3446F" w14:textId="77777777" w:rsidR="00705810" w:rsidRDefault="00705810" w:rsidP="00B0245B">
      <w:pPr>
        <w:ind w:right="-57"/>
        <w:jc w:val="center"/>
        <w:outlineLvl w:val="0"/>
        <w:rPr>
          <w:sz w:val="20"/>
          <w:szCs w:val="20"/>
          <w:lang w:val="uk-UA"/>
        </w:rPr>
      </w:pPr>
      <w:r>
        <w:rPr>
          <w:sz w:val="20"/>
          <w:szCs w:val="20"/>
          <w:lang w:val="en-US"/>
        </w:rPr>
        <w:t>e</w:t>
      </w:r>
      <w:r w:rsidR="00B0245B" w:rsidRPr="00705810">
        <w:rPr>
          <w:sz w:val="20"/>
          <w:szCs w:val="20"/>
          <w:lang w:val="uk-UA"/>
        </w:rPr>
        <w:t>-</w:t>
      </w:r>
      <w:r w:rsidR="00B0245B" w:rsidRPr="00A26616">
        <w:rPr>
          <w:sz w:val="20"/>
          <w:szCs w:val="20"/>
          <w:lang w:val="en-US"/>
        </w:rPr>
        <w:t>mail</w:t>
      </w:r>
      <w:r w:rsidR="00B0245B" w:rsidRPr="00705810">
        <w:rPr>
          <w:sz w:val="20"/>
          <w:szCs w:val="20"/>
          <w:lang w:val="uk-UA"/>
        </w:rPr>
        <w:t xml:space="preserve">: </w:t>
      </w:r>
      <w:hyperlink r:id="rId9" w:history="1">
        <w:r>
          <w:rPr>
            <w:rStyle w:val="aa"/>
            <w:sz w:val="20"/>
            <w:szCs w:val="20"/>
            <w:lang w:val="en-US"/>
          </w:rPr>
          <w:t>cherkasy@oblradack.gov.ua</w:t>
        </w:r>
      </w:hyperlink>
      <w:r w:rsidRPr="00705810">
        <w:rPr>
          <w:sz w:val="20"/>
          <w:szCs w:val="20"/>
          <w:lang w:val="en-US"/>
        </w:rPr>
        <w:t xml:space="preserve">, </w:t>
      </w:r>
      <w:r>
        <w:rPr>
          <w:sz w:val="20"/>
          <w:szCs w:val="20"/>
          <w:lang w:val="en-US"/>
        </w:rPr>
        <w:t>web</w:t>
      </w:r>
      <w:r w:rsidRPr="00705810">
        <w:rPr>
          <w:sz w:val="20"/>
          <w:szCs w:val="20"/>
          <w:lang w:val="en-US"/>
        </w:rPr>
        <w:t>:</w:t>
      </w:r>
      <w:r>
        <w:rPr>
          <w:sz w:val="20"/>
          <w:szCs w:val="20"/>
          <w:lang w:val="en-US"/>
        </w:rPr>
        <w:t>oblradack.gov.ua</w:t>
      </w:r>
      <w:r w:rsidR="00B0245B" w:rsidRPr="00705810">
        <w:rPr>
          <w:sz w:val="20"/>
          <w:szCs w:val="20"/>
          <w:lang w:val="uk-UA"/>
        </w:rPr>
        <w:t xml:space="preserve"> </w:t>
      </w:r>
    </w:p>
    <w:p w14:paraId="63F50DFE" w14:textId="77777777" w:rsidR="00B0245B" w:rsidRPr="00A26616" w:rsidRDefault="00B0245B" w:rsidP="00B0245B">
      <w:pPr>
        <w:ind w:right="-57"/>
        <w:jc w:val="center"/>
        <w:outlineLvl w:val="0"/>
        <w:rPr>
          <w:sz w:val="20"/>
          <w:szCs w:val="20"/>
          <w:lang w:val="uk-UA"/>
        </w:rPr>
      </w:pPr>
      <w:r w:rsidRPr="00A26616">
        <w:rPr>
          <w:sz w:val="20"/>
          <w:szCs w:val="20"/>
          <w:lang w:val="uk-UA"/>
        </w:rPr>
        <w:t>Код ЄДРПОУ  24411541</w:t>
      </w:r>
    </w:p>
    <w:p w14:paraId="4B26C7E7" w14:textId="77777777" w:rsidR="00B0245B" w:rsidRPr="00705810" w:rsidRDefault="003B05A0" w:rsidP="00705810">
      <w:pPr>
        <w:spacing w:line="240" w:lineRule="atLeast"/>
        <w:outlineLvl w:val="0"/>
        <w:rPr>
          <w:sz w:val="22"/>
          <w:lang w:val="uk-UA"/>
        </w:rPr>
      </w:pPr>
      <w:r>
        <w:rPr>
          <w:noProof/>
          <w:lang w:val="uk-UA" w:eastAsia="uk-UA"/>
        </w:rPr>
        <mc:AlternateContent>
          <mc:Choice Requires="wps">
            <w:drawing>
              <wp:anchor distT="0" distB="0" distL="114300" distR="114300" simplePos="0" relativeHeight="251657216" behindDoc="0" locked="0" layoutInCell="0" allowOverlap="1" wp14:anchorId="1B022B08" wp14:editId="3D399066">
                <wp:simplePos x="0" y="0"/>
                <wp:positionH relativeFrom="column">
                  <wp:posOffset>5218430</wp:posOffset>
                </wp:positionH>
                <wp:positionV relativeFrom="paragraph">
                  <wp:posOffset>85090</wp:posOffset>
                </wp:positionV>
                <wp:extent cx="0" cy="0"/>
                <wp:effectExtent l="12065" t="10160" r="6985" b="8890"/>
                <wp:wrapNone/>
                <wp:docPr id="2" name="Line 2"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E3B404" id="Line 2" o:spid="_x0000_s1026" style="position:absolute;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9pt,6.7pt" to="41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JEAIAAC0EAAAOAAAAZHJzL2Uyb0RvYy54bWysU1HP2iAUfV+y/0B417auOm2sX5ZW9+L2&#10;mXzffgACtWQUCKDVLPvvu1B1c3tZlvWBXuBwOPeey/Lp3El04tYJrUqcjVOMuKKaCXUo8ZfXzWiO&#10;kfNEMSK14iW+cIefVm/fLHtT8IlutWTcIiBRruhNiVvvTZEkjra8I26sDVew2WjbEQ9Te0iYJT2w&#10;dzKZpOks6bVlxmrKnYPVetjEq8jfNJz656Zx3CNZYtDm42jjuA9jslqS4mCJaQW9yiD/oKIjQsGl&#10;d6qaeIKOVvxB1QlqtdONH1PdJbppBOUxB8gmS3/L5qUlhsdcoDjO3Mvk/h8t/XzaWSRYiScYKdKB&#10;RVuhOIJZKxjjwdRQpN64ArCV2tmQJj2rF7PV9KtDSlctUQcexb5eDDDEE8nDkTBxBq7a9580Aww5&#10;eh0rdm5sFyihFugcjbncjeFnj+iwSG+rCSluR4x1/iPXHQpBiSUIj5TktHUeRAP0Bgk3KL0RUkbH&#10;pUJ9iRfTyTQecFoKFjYDzNnDvpIWnUjomfiFCgDZA8zqo2KRrOWEra+xJ0IOMeClCnyQBMi5RkNT&#10;fFuki/V8Pc9H+WS2HuVpXY8+bKp8NNtk76f1u7qq6ux7kJblxeBDUHdr0Cz/uwa4PpWhte4tei9D&#10;8sgeUwSxt38UHV0Mxg0tsNfssrOhGsFQ6MkIvr6f0PS/ziPq5ytf/QAAAP//AwBQSwMEFAAGAAgA&#10;AAAhAHPFBbbbAAAACQEAAA8AAABkcnMvZG93bnJldi54bWxMj8FOwzAQRO9I/IO1SNyo0xZVVYhT&#10;oSLUAxKCwgdskyUJideR7daBr2dRD3DcmdHsm2Iz2UGdyIfOsYH5LANFXLm648bA+9vjzRpUiMg1&#10;Do7JwBcF2JSXFwXmtUv8Sqd9bJSUcMjRQBvjmGsdqpYshpkbicX7cN5ilNM3uvaYpNwOepFlK22x&#10;Y/nQ4kjblqp+f7QGvnfPywc/+pQ+t7v+iV8w9dPKmOur6f4OVKQp/oXhF1/QoRSmgztyHdRgYL2Y&#10;C3oUY3kLSgJn4XAWdFno/wvKHwAAAP//AwBQSwECLQAUAAYACAAAACEAtoM4kv4AAADhAQAAEwAA&#10;AAAAAAAAAAAAAAAAAAAAW0NvbnRlbnRfVHlwZXNdLnhtbFBLAQItABQABgAIAAAAIQA4/SH/1gAA&#10;AJQBAAALAAAAAAAAAAAAAAAAAC8BAABfcmVscy8ucmVsc1BLAQItABQABgAIAAAAIQAu3/PJEAIA&#10;AC0EAAAOAAAAAAAAAAAAAAAAAC4CAABkcnMvZTJvRG9jLnhtbFBLAQItABQABgAIAAAAIQBzxQW2&#10;2wAAAAkBAAAPAAAAAAAAAAAAAAAAAGoEAABkcnMvZG93bnJldi54bWxQSwUGAAAAAAQABADzAAAA&#10;cgUAAAAA&#10;" o:allowincell="f"/>
            </w:pict>
          </mc:Fallback>
        </mc:AlternateContent>
      </w:r>
      <w:r>
        <w:rPr>
          <w:noProof/>
          <w:lang w:val="uk-UA" w:eastAsia="uk-UA"/>
        </w:rPr>
        <mc:AlternateContent>
          <mc:Choice Requires="wps">
            <w:drawing>
              <wp:anchor distT="0" distB="0" distL="114300" distR="114300" simplePos="0" relativeHeight="251658240" behindDoc="0" locked="0" layoutInCell="0" allowOverlap="1" wp14:anchorId="64655F43" wp14:editId="20046EC0">
                <wp:simplePos x="0" y="0"/>
                <wp:positionH relativeFrom="column">
                  <wp:posOffset>280670</wp:posOffset>
                </wp:positionH>
                <wp:positionV relativeFrom="paragraph">
                  <wp:posOffset>60960</wp:posOffset>
                </wp:positionV>
                <wp:extent cx="0" cy="0"/>
                <wp:effectExtent l="8255" t="5080" r="10795" b="13970"/>
                <wp:wrapNone/>
                <wp:docPr id="1" name="Line 3"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48A1FE" id="Line 3" o:spid="_x0000_s1026" style="position:absolute;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pt,4.8pt" to="22.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fW7EQIAAC0EAAAOAAAAZHJzL2Uyb0RvYy54bWysU1HP2iAUfV+y/0B417Z+1Wlj/bK0uhe3&#10;mXzffgACtWQUCKDVLPvvu1B1c3tZlvWBXuByOPeew/L53El04tYJrUqcjVOMuKKaCXUo8ZfXzWiO&#10;kfNEMSK14iW+cIefV2/fLHtT8IlutWTcIgBRruhNiVvvTZEkjra8I26sDVew2WjbEQ9Te0iYJT2g&#10;dzKZpOks6bVlxmrKnYPVetjEq4jfNJz6z03juEeyxMDNx9HGcR/GZLUkxcES0wp6pUH+gUVHhIJL&#10;71A18QQdrfgDqhPUaqcbP6a6S3TTCMpjDVBNlv5WzUtLDI+1QHOcubfJ/T9Y+um0s0gw0A4jRTqQ&#10;aCsUR08YtYIxHkQNTeqNKyC3UjsbyqRn9WK2mn51SOmqJerAI9nXiwGEeCJ5OBImzsBV+/6jZpBD&#10;jl7Hjp0b2wVI6AU6R2Eud2H42SM6LNLbakKK2xFjnf/AdYdCUGIJxCMkOW2dB9KQeksJNyi9EVJG&#10;xaVCfYkX08k0HnBaChY2Q5qzh30lLTqR4Jn4hQ4A2EOa1UfFIljLCVtfY0+EHGLIlyrgQRFA5xoN&#10;pvi2SBfr+Xqej/LJbD3K07oevd9U+Wi2yd5N66e6qurse6CW5cWgQ2B3M2iW/50Brk9lsNbdovc2&#10;JI/osUQge/tH0lHFINxggb1ml50N3QiCgidj8vX9BNP/Oo9ZP1/56gcAAAD//wMAUEsDBBQABgAI&#10;AAAAIQAotvHE2AAAAAUBAAAPAAAAZHJzL2Rvd25yZXYueG1sTI7BTsMwEETvSPyDtUjcqEOpIprG&#10;qVAR6gEJ0cIHbOMlCYnXke3Wga/H9ALHpxnNvHI9mUGcyPnOsoLbWQaCuLa640bB+9vTzT0IH5A1&#10;DpZJwRd5WFeXFyUW2kbe0WkfGpFG2BeooA1hLKT0dUsG/cyOxCn7sM5gSOgaqR3GNG4GOc+yXBrs&#10;OD20ONKmpbrfH42C7+3L3aMbXYyfm23/zK8Y+ylX6vpqeliBCDSFvzL86id1qJLTwR5ZezEoWCzm&#10;qalgmYNI8RkPZ5RVKf/bVz8AAAD//wMAUEsBAi0AFAAGAAgAAAAhALaDOJL+AAAA4QEAABMAAAAA&#10;AAAAAAAAAAAAAAAAAFtDb250ZW50X1R5cGVzXS54bWxQSwECLQAUAAYACAAAACEAOP0h/9YAAACU&#10;AQAACwAAAAAAAAAAAAAAAAAvAQAAX3JlbHMvLnJlbHNQSwECLQAUAAYACAAAACEAfK31uxECAAAt&#10;BAAADgAAAAAAAAAAAAAAAAAuAgAAZHJzL2Uyb0RvYy54bWxQSwECLQAUAAYACAAAACEAKLbxxNgA&#10;AAAFAQAADwAAAAAAAAAAAAAAAABrBAAAZHJzL2Rvd25yZXYueG1sUEsFBgAAAAAEAAQA8wAAAHAF&#10;AAAAAA==&#10;" o:allowincell="f"/>
            </w:pict>
          </mc:Fallback>
        </mc:AlternateConten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024"/>
        <w:gridCol w:w="5903"/>
      </w:tblGrid>
      <w:tr w:rsidR="00BC1A87" w:rsidRPr="00705810" w14:paraId="671D368C" w14:textId="77777777" w:rsidTr="00607266">
        <w:tc>
          <w:tcPr>
            <w:tcW w:w="1701" w:type="dxa"/>
          </w:tcPr>
          <w:p w14:paraId="29CFC1B6" w14:textId="46140793" w:rsidR="00BC1A87" w:rsidRPr="00BC1A87" w:rsidRDefault="00342D5C" w:rsidP="00BC1A87">
            <w:pPr>
              <w:spacing w:before="120"/>
              <w:ind w:right="-57"/>
              <w:jc w:val="center"/>
              <w:outlineLvl w:val="0"/>
              <w:rPr>
                <w:sz w:val="28"/>
                <w:szCs w:val="28"/>
                <w:lang w:val="uk-UA"/>
              </w:rPr>
            </w:pPr>
            <w:r w:rsidRPr="00342D5C">
              <w:rPr>
                <w:sz w:val="28"/>
                <w:szCs w:val="28"/>
                <w:lang w:val="uk-UA"/>
              </w:rPr>
              <w:t>04.08.2026</w:t>
            </w:r>
            <w:bookmarkStart w:id="0" w:name="sys4"/>
            <w:bookmarkStart w:id="1" w:name="_GoBack"/>
            <w:bookmarkEnd w:id="0"/>
            <w:bookmarkEnd w:id="1"/>
          </w:p>
        </w:tc>
        <w:tc>
          <w:tcPr>
            <w:tcW w:w="2024" w:type="dxa"/>
          </w:tcPr>
          <w:p w14:paraId="22471FF6" w14:textId="46D74D95" w:rsidR="00BC1A87" w:rsidRPr="00705810" w:rsidRDefault="00BC1A87" w:rsidP="00342D5C">
            <w:pPr>
              <w:spacing w:before="120"/>
              <w:ind w:right="-57"/>
              <w:outlineLvl w:val="0"/>
              <w:rPr>
                <w:sz w:val="28"/>
                <w:szCs w:val="28"/>
                <w:lang w:val="uk-UA"/>
              </w:rPr>
            </w:pPr>
            <w:r w:rsidRPr="00D95674">
              <w:rPr>
                <w:sz w:val="28"/>
                <w:szCs w:val="28"/>
                <w:lang w:val="uk-UA"/>
              </w:rPr>
              <w:t>№</w:t>
            </w:r>
            <w:r>
              <w:rPr>
                <w:sz w:val="28"/>
                <w:szCs w:val="28"/>
                <w:lang w:val="uk-UA"/>
              </w:rPr>
              <w:t xml:space="preserve"> </w:t>
            </w:r>
            <w:r w:rsidR="00342D5C" w:rsidRPr="00342D5C">
              <w:rPr>
                <w:sz w:val="28"/>
                <w:szCs w:val="28"/>
                <w:lang w:val="uk-UA"/>
              </w:rPr>
              <w:t>01-67/830</w:t>
            </w:r>
            <w:bookmarkStart w:id="2" w:name="sys17"/>
            <w:bookmarkEnd w:id="2"/>
          </w:p>
        </w:tc>
        <w:tc>
          <w:tcPr>
            <w:tcW w:w="5903" w:type="dxa"/>
          </w:tcPr>
          <w:p w14:paraId="1DA1E6BA" w14:textId="77777777" w:rsidR="00BC1A87" w:rsidRDefault="00BC1A87" w:rsidP="00B0245B">
            <w:pPr>
              <w:spacing w:before="120"/>
              <w:ind w:right="-57"/>
              <w:outlineLvl w:val="0"/>
              <w:rPr>
                <w:sz w:val="28"/>
                <w:szCs w:val="28"/>
                <w:lang w:val="uk-UA"/>
              </w:rPr>
            </w:pPr>
            <w:r w:rsidRPr="00D95674">
              <w:rPr>
                <w:sz w:val="28"/>
                <w:szCs w:val="28"/>
                <w:lang w:val="uk-UA"/>
              </w:rPr>
              <w:t>Н</w:t>
            </w:r>
            <w:r w:rsidRPr="00705810">
              <w:rPr>
                <w:sz w:val="28"/>
                <w:szCs w:val="28"/>
                <w:lang w:val="uk-UA"/>
              </w:rPr>
              <w:t>а №______</w:t>
            </w:r>
            <w:r w:rsidRPr="00D95674">
              <w:rPr>
                <w:sz w:val="28"/>
                <w:szCs w:val="28"/>
                <w:lang w:val="uk-UA"/>
              </w:rPr>
              <w:t>______від____________</w:t>
            </w:r>
            <w:r w:rsidRPr="00705810">
              <w:rPr>
                <w:sz w:val="28"/>
                <w:szCs w:val="28"/>
                <w:lang w:val="uk-UA"/>
              </w:rPr>
              <w:softHyphen/>
            </w:r>
            <w:r w:rsidRPr="00705810">
              <w:rPr>
                <w:sz w:val="28"/>
                <w:szCs w:val="28"/>
                <w:lang w:val="uk-UA"/>
              </w:rPr>
              <w:softHyphen/>
            </w:r>
            <w:r>
              <w:rPr>
                <w:sz w:val="28"/>
                <w:szCs w:val="28"/>
                <w:lang w:val="uk-UA"/>
              </w:rPr>
              <w:softHyphen/>
            </w:r>
            <w:r>
              <w:rPr>
                <w:sz w:val="28"/>
                <w:szCs w:val="28"/>
                <w:lang w:val="uk-UA"/>
              </w:rPr>
              <w:softHyphen/>
            </w:r>
            <w:r>
              <w:rPr>
                <w:sz w:val="28"/>
                <w:szCs w:val="28"/>
                <w:lang w:val="uk-UA"/>
              </w:rPr>
              <w:softHyphen/>
            </w:r>
            <w:r>
              <w:rPr>
                <w:sz w:val="28"/>
                <w:szCs w:val="28"/>
                <w:lang w:val="uk-UA"/>
              </w:rPr>
              <w:softHyphen/>
            </w:r>
            <w:r>
              <w:rPr>
                <w:sz w:val="28"/>
                <w:szCs w:val="28"/>
                <w:lang w:val="uk-UA"/>
              </w:rPr>
              <w:softHyphen/>
            </w:r>
            <w:r>
              <w:rPr>
                <w:sz w:val="28"/>
                <w:szCs w:val="28"/>
                <w:lang w:val="uk-UA"/>
              </w:rPr>
              <w:softHyphen/>
              <w:t>_</w:t>
            </w:r>
          </w:p>
        </w:tc>
      </w:tr>
      <w:tr w:rsidR="005865A7" w:rsidRPr="00705810" w14:paraId="7C4058F5" w14:textId="77777777" w:rsidTr="00607266">
        <w:tc>
          <w:tcPr>
            <w:tcW w:w="1701" w:type="dxa"/>
          </w:tcPr>
          <w:p w14:paraId="40CB1D1F" w14:textId="77777777" w:rsidR="005865A7" w:rsidRPr="00705810" w:rsidRDefault="005865A7" w:rsidP="00BC1A87">
            <w:pPr>
              <w:spacing w:before="120"/>
              <w:ind w:right="-57"/>
              <w:jc w:val="center"/>
              <w:outlineLvl w:val="0"/>
              <w:rPr>
                <w:sz w:val="28"/>
                <w:szCs w:val="28"/>
                <w:lang w:val="uk-UA"/>
              </w:rPr>
            </w:pPr>
          </w:p>
        </w:tc>
        <w:tc>
          <w:tcPr>
            <w:tcW w:w="2024" w:type="dxa"/>
          </w:tcPr>
          <w:p w14:paraId="4B290853" w14:textId="77777777" w:rsidR="005865A7" w:rsidRPr="00D95674" w:rsidRDefault="005865A7" w:rsidP="00BC1A87">
            <w:pPr>
              <w:spacing w:before="120"/>
              <w:ind w:right="-57"/>
              <w:outlineLvl w:val="0"/>
              <w:rPr>
                <w:sz w:val="28"/>
                <w:szCs w:val="28"/>
                <w:lang w:val="uk-UA"/>
              </w:rPr>
            </w:pPr>
          </w:p>
        </w:tc>
        <w:tc>
          <w:tcPr>
            <w:tcW w:w="5903" w:type="dxa"/>
          </w:tcPr>
          <w:p w14:paraId="00313EBC" w14:textId="77777777" w:rsidR="005865A7" w:rsidRPr="00D95674" w:rsidRDefault="005865A7" w:rsidP="00B0245B">
            <w:pPr>
              <w:spacing w:before="120"/>
              <w:ind w:right="-57"/>
              <w:outlineLvl w:val="0"/>
              <w:rPr>
                <w:sz w:val="28"/>
                <w:szCs w:val="28"/>
                <w:lang w:val="uk-UA"/>
              </w:rPr>
            </w:pPr>
          </w:p>
        </w:tc>
      </w:tr>
    </w:tbl>
    <w:p w14:paraId="48B0637A" w14:textId="0BE5365E" w:rsidR="005865A7" w:rsidRPr="006D1E58" w:rsidRDefault="00A01202" w:rsidP="005865A7">
      <w:pPr>
        <w:spacing w:before="120"/>
        <w:ind w:left="5529" w:right="-1"/>
        <w:jc w:val="both"/>
        <w:outlineLvl w:val="0"/>
        <w:rPr>
          <w:sz w:val="27"/>
          <w:szCs w:val="27"/>
          <w:lang w:val="uk-UA"/>
        </w:rPr>
      </w:pPr>
      <w:r>
        <w:rPr>
          <w:sz w:val="27"/>
          <w:szCs w:val="27"/>
          <w:lang w:val="uk-UA"/>
        </w:rPr>
        <w:t>К</w:t>
      </w:r>
      <w:r w:rsidR="00C96F95">
        <w:rPr>
          <w:sz w:val="27"/>
          <w:szCs w:val="27"/>
          <w:lang w:val="uk-UA"/>
        </w:rPr>
        <w:t>омунальне некомерційне підприємство</w:t>
      </w:r>
      <w:r w:rsidR="005865A7" w:rsidRPr="006D1E58">
        <w:rPr>
          <w:sz w:val="27"/>
          <w:szCs w:val="27"/>
          <w:lang w:val="uk-UA"/>
        </w:rPr>
        <w:t xml:space="preserve"> </w:t>
      </w:r>
      <w:r w:rsidR="005865A7">
        <w:rPr>
          <w:sz w:val="27"/>
          <w:szCs w:val="27"/>
          <w:lang w:val="uk-UA"/>
        </w:rPr>
        <w:t xml:space="preserve">«Черкаська обласна лікарня </w:t>
      </w:r>
      <w:r w:rsidR="005865A7" w:rsidRPr="006D1E58">
        <w:rPr>
          <w:sz w:val="27"/>
          <w:szCs w:val="27"/>
          <w:lang w:val="uk-UA"/>
        </w:rPr>
        <w:t>Черкаської обласної ради</w:t>
      </w:r>
      <w:r w:rsidR="005865A7">
        <w:rPr>
          <w:sz w:val="27"/>
          <w:szCs w:val="27"/>
          <w:lang w:val="uk-UA"/>
        </w:rPr>
        <w:t>»</w:t>
      </w:r>
    </w:p>
    <w:p w14:paraId="31E5241A" w14:textId="77777777" w:rsidR="005865A7" w:rsidRPr="006D1E58" w:rsidRDefault="005865A7" w:rsidP="005865A7">
      <w:pPr>
        <w:spacing w:before="120"/>
        <w:ind w:left="5529" w:right="-1"/>
        <w:outlineLvl w:val="0"/>
        <w:rPr>
          <w:sz w:val="16"/>
          <w:szCs w:val="16"/>
          <w:lang w:val="uk-UA"/>
        </w:rPr>
      </w:pPr>
    </w:p>
    <w:p w14:paraId="3EA6B8AF" w14:textId="641CEA7F" w:rsidR="005865A7" w:rsidRPr="00CF6176" w:rsidRDefault="005865A7" w:rsidP="00CF6176">
      <w:pPr>
        <w:ind w:firstLine="567"/>
        <w:jc w:val="both"/>
        <w:outlineLvl w:val="0"/>
        <w:rPr>
          <w:sz w:val="27"/>
          <w:szCs w:val="27"/>
          <w:lang w:val="uk-UA"/>
        </w:rPr>
      </w:pPr>
      <w:r w:rsidRPr="00CF6176">
        <w:rPr>
          <w:sz w:val="27"/>
          <w:szCs w:val="27"/>
          <w:lang w:val="uk-UA"/>
        </w:rPr>
        <w:t xml:space="preserve">Повідомляємо, що відповідно до рішення Черкаської обласної ради </w:t>
      </w:r>
      <w:r w:rsidRPr="00CF6176">
        <w:rPr>
          <w:sz w:val="27"/>
          <w:szCs w:val="27"/>
          <w:lang w:val="uk-UA"/>
        </w:rPr>
        <w:br/>
        <w:t>від 12.06.2026 № 36-13/</w:t>
      </w:r>
      <w:r w:rsidRPr="00CF6176">
        <w:rPr>
          <w:sz w:val="27"/>
          <w:szCs w:val="27"/>
          <w:lang w:val="en-US"/>
        </w:rPr>
        <w:t>VIII</w:t>
      </w:r>
      <w:r w:rsidRPr="00CF6176">
        <w:rPr>
          <w:sz w:val="27"/>
          <w:szCs w:val="27"/>
          <w:lang w:val="uk-UA"/>
        </w:rPr>
        <w:t xml:space="preserve"> «Про формування наглядових рад закладів охорони здоров’я спільної власності територіальних громад сіл, селищ, міст Черкаської області» (далі – Рішення) та розпорядження голови Черкаської обласної ради </w:t>
      </w:r>
      <w:r w:rsidRPr="00CF6176">
        <w:rPr>
          <w:sz w:val="27"/>
          <w:szCs w:val="27"/>
          <w:lang w:val="uk-UA"/>
        </w:rPr>
        <w:br/>
        <w:t>від 30.07.2026 № 280-р «Про утворення конкурсної комісії з відбору незалежних членів наглядових рад закладів охорони здоров’я спільної власності територіальних громад сіл, селищ, міст Черкаської області», розпочато формування наглядових рад закладів охорони здоров’я спільної власності територіальних громад сіл, селищ, міст Черкаської області.</w:t>
      </w:r>
    </w:p>
    <w:p w14:paraId="1D07F71B" w14:textId="1B39034C" w:rsidR="005865A7" w:rsidRPr="00CF6176" w:rsidRDefault="00C96F95" w:rsidP="00CF6176">
      <w:pPr>
        <w:ind w:firstLine="567"/>
        <w:jc w:val="both"/>
        <w:outlineLvl w:val="0"/>
        <w:rPr>
          <w:sz w:val="27"/>
          <w:szCs w:val="27"/>
          <w:lang w:val="uk-UA" w:eastAsia="uk-UA"/>
        </w:rPr>
      </w:pPr>
      <w:r w:rsidRPr="00CF6176">
        <w:rPr>
          <w:sz w:val="27"/>
          <w:szCs w:val="27"/>
          <w:lang w:val="uk-UA"/>
        </w:rPr>
        <w:t xml:space="preserve">З урахуванням </w:t>
      </w:r>
      <w:r w:rsidR="005865A7" w:rsidRPr="00CF6176">
        <w:rPr>
          <w:sz w:val="27"/>
          <w:szCs w:val="27"/>
          <w:lang w:val="uk-UA"/>
        </w:rPr>
        <w:t xml:space="preserve">вищезазначеного, просимо </w:t>
      </w:r>
      <w:r w:rsidRPr="00CF6176">
        <w:rPr>
          <w:sz w:val="27"/>
          <w:szCs w:val="27"/>
          <w:lang w:val="uk-UA"/>
        </w:rPr>
        <w:t xml:space="preserve">опублікувати на офіційному вебсайті </w:t>
      </w:r>
      <w:r w:rsidR="003E52F9" w:rsidRPr="00CF6176">
        <w:rPr>
          <w:sz w:val="27"/>
          <w:szCs w:val="27"/>
          <w:lang w:val="uk-UA"/>
        </w:rPr>
        <w:t xml:space="preserve">підприємства </w:t>
      </w:r>
      <w:r w:rsidR="005865A7" w:rsidRPr="00CF6176">
        <w:rPr>
          <w:bCs/>
          <w:sz w:val="27"/>
          <w:szCs w:val="27"/>
          <w:lang w:val="uk-UA"/>
        </w:rPr>
        <w:t>оголошення</w:t>
      </w:r>
      <w:r w:rsidRPr="00CF6176">
        <w:rPr>
          <w:sz w:val="27"/>
          <w:szCs w:val="27"/>
          <w:lang w:val="uk-UA"/>
        </w:rPr>
        <w:t xml:space="preserve"> </w:t>
      </w:r>
      <w:r w:rsidR="005865A7" w:rsidRPr="00CF6176">
        <w:rPr>
          <w:bCs/>
          <w:sz w:val="27"/>
          <w:szCs w:val="27"/>
          <w:lang w:val="uk-UA"/>
        </w:rPr>
        <w:t xml:space="preserve">про </w:t>
      </w:r>
      <w:r w:rsidR="005865A7" w:rsidRPr="00CF6176">
        <w:rPr>
          <w:sz w:val="27"/>
          <w:szCs w:val="27"/>
          <w:lang w:val="uk-UA"/>
        </w:rPr>
        <w:t>проведення конкурсного відбору на зайняття посад незалежних членів наглядової ради</w:t>
      </w:r>
      <w:r w:rsidR="005865A7" w:rsidRPr="00CF6176">
        <w:rPr>
          <w:sz w:val="27"/>
          <w:szCs w:val="27"/>
          <w:lang w:val="uk-UA" w:eastAsia="uk-UA"/>
        </w:rPr>
        <w:t xml:space="preserve"> до комунального некомерційного підприємства «Черкаська обласна лікарня Черкаської обласної ради»</w:t>
      </w:r>
      <w:r w:rsidRPr="00CF6176">
        <w:rPr>
          <w:sz w:val="27"/>
          <w:szCs w:val="27"/>
          <w:lang w:val="uk-UA" w:eastAsia="uk-UA"/>
        </w:rPr>
        <w:t xml:space="preserve"> з додатками,</w:t>
      </w:r>
      <w:r w:rsidRPr="00CF6176">
        <w:rPr>
          <w:sz w:val="27"/>
          <w:szCs w:val="27"/>
          <w:lang w:val="uk-UA"/>
        </w:rPr>
        <w:t xml:space="preserve"> затверджене конкурсною комісією (додається).</w:t>
      </w:r>
    </w:p>
    <w:p w14:paraId="559F7F01" w14:textId="521B4C48" w:rsidR="005865A7" w:rsidRPr="00CF6176" w:rsidRDefault="00A01202" w:rsidP="00CF6176">
      <w:pPr>
        <w:ind w:firstLine="567"/>
        <w:jc w:val="both"/>
        <w:outlineLvl w:val="0"/>
        <w:rPr>
          <w:bCs/>
          <w:sz w:val="27"/>
          <w:szCs w:val="27"/>
          <w:lang w:val="uk-UA"/>
        </w:rPr>
      </w:pPr>
      <w:r w:rsidRPr="00CF6176">
        <w:rPr>
          <w:bCs/>
          <w:sz w:val="27"/>
          <w:szCs w:val="27"/>
          <w:lang w:val="uk-UA"/>
        </w:rPr>
        <w:t>Крім того, з метою підготовки Положення про наглядову раду комунального некомерційного підприємства для подальшого його затвердження Черкаською обласною радою, просимо попередньо опрацювати Типове положення про наглядову раду закладу охорони здоров’я, затверджене постановою Кабінету Міністрів України від 21.11.2023 № 1221, та надати пропозиції і зауваження щодо його застосування з урахуванням особливостей діяльності вашого</w:t>
      </w:r>
      <w:r w:rsidR="003E52F9" w:rsidRPr="00CF6176">
        <w:rPr>
          <w:bCs/>
          <w:sz w:val="27"/>
          <w:szCs w:val="27"/>
          <w:lang w:val="uk-UA"/>
        </w:rPr>
        <w:t xml:space="preserve"> підприємства</w:t>
      </w:r>
      <w:r w:rsidRPr="00CF6176">
        <w:rPr>
          <w:bCs/>
          <w:sz w:val="27"/>
          <w:szCs w:val="27"/>
          <w:lang w:val="uk-UA"/>
        </w:rPr>
        <w:t>.</w:t>
      </w:r>
    </w:p>
    <w:p w14:paraId="62D82C0B" w14:textId="77777777" w:rsidR="005865A7" w:rsidRPr="00CF6176" w:rsidRDefault="005865A7" w:rsidP="005865A7">
      <w:pPr>
        <w:ind w:firstLine="708"/>
        <w:jc w:val="both"/>
        <w:outlineLvl w:val="0"/>
        <w:rPr>
          <w:sz w:val="27"/>
          <w:szCs w:val="27"/>
          <w:lang w:val="uk-UA"/>
        </w:rPr>
      </w:pPr>
    </w:p>
    <w:p w14:paraId="1A1E844E" w14:textId="35347805" w:rsidR="005865A7" w:rsidRPr="00CF6176" w:rsidRDefault="005865A7" w:rsidP="005865A7">
      <w:pPr>
        <w:jc w:val="both"/>
        <w:outlineLvl w:val="0"/>
        <w:rPr>
          <w:sz w:val="27"/>
          <w:szCs w:val="27"/>
          <w:lang w:val="uk-UA"/>
        </w:rPr>
      </w:pPr>
      <w:r w:rsidRPr="00CF6176">
        <w:rPr>
          <w:sz w:val="27"/>
          <w:szCs w:val="27"/>
          <w:lang w:val="uk-UA"/>
        </w:rPr>
        <w:t>Додаток: на 3 арк.</w:t>
      </w:r>
    </w:p>
    <w:p w14:paraId="37963DB1" w14:textId="77777777" w:rsidR="005865A7" w:rsidRPr="00CF6176" w:rsidRDefault="005865A7" w:rsidP="005865A7">
      <w:pPr>
        <w:jc w:val="both"/>
        <w:outlineLvl w:val="0"/>
        <w:rPr>
          <w:sz w:val="27"/>
          <w:szCs w:val="27"/>
          <w:lang w:val="uk-UA"/>
        </w:rPr>
      </w:pPr>
    </w:p>
    <w:p w14:paraId="7B49B1B9" w14:textId="18810C1E" w:rsidR="00C96F95" w:rsidRDefault="00C96F95" w:rsidP="005865A7">
      <w:pPr>
        <w:jc w:val="both"/>
        <w:outlineLvl w:val="0"/>
        <w:rPr>
          <w:sz w:val="27"/>
          <w:szCs w:val="27"/>
          <w:lang w:val="uk-UA"/>
        </w:rPr>
      </w:pPr>
    </w:p>
    <w:p w14:paraId="29BAA591" w14:textId="77777777" w:rsidR="00CF6176" w:rsidRPr="00CF6176" w:rsidRDefault="00CF6176" w:rsidP="00CF6176">
      <w:pPr>
        <w:jc w:val="both"/>
        <w:outlineLvl w:val="0"/>
        <w:rPr>
          <w:sz w:val="27"/>
          <w:szCs w:val="27"/>
          <w:lang w:val="uk-UA"/>
        </w:rPr>
      </w:pPr>
    </w:p>
    <w:p w14:paraId="2FC1D199" w14:textId="51E980DD" w:rsidR="005865A7" w:rsidRPr="00CF6176" w:rsidRDefault="005865A7" w:rsidP="00CF6176">
      <w:pPr>
        <w:tabs>
          <w:tab w:val="left" w:pos="7088"/>
        </w:tabs>
        <w:spacing w:before="120"/>
        <w:ind w:right="-57"/>
        <w:jc w:val="both"/>
        <w:outlineLvl w:val="0"/>
        <w:rPr>
          <w:sz w:val="27"/>
          <w:szCs w:val="27"/>
          <w:lang w:val="uk-UA"/>
        </w:rPr>
      </w:pPr>
      <w:r w:rsidRPr="00CF6176">
        <w:rPr>
          <w:sz w:val="27"/>
          <w:szCs w:val="27"/>
          <w:lang w:val="uk-UA"/>
        </w:rPr>
        <w:t>Перший заступник голови</w:t>
      </w:r>
      <w:r w:rsidR="00CF6176" w:rsidRPr="00CF6176">
        <w:rPr>
          <w:sz w:val="27"/>
          <w:szCs w:val="27"/>
          <w:lang w:val="uk-UA"/>
        </w:rPr>
        <w:tab/>
      </w:r>
      <w:r w:rsidR="00A01202" w:rsidRPr="00CF6176">
        <w:rPr>
          <w:sz w:val="27"/>
          <w:szCs w:val="27"/>
          <w:lang w:val="uk-UA"/>
        </w:rPr>
        <w:t>Роман СУЩЕНК</w:t>
      </w:r>
      <w:r w:rsidR="00C96F95" w:rsidRPr="00CF6176">
        <w:rPr>
          <w:sz w:val="27"/>
          <w:szCs w:val="27"/>
          <w:lang w:val="uk-UA"/>
        </w:rPr>
        <w:t>О</w:t>
      </w:r>
    </w:p>
    <w:p w14:paraId="402C3B69" w14:textId="77777777" w:rsidR="00CF6176" w:rsidRDefault="00CF6176" w:rsidP="005865A7">
      <w:pPr>
        <w:spacing w:before="120" w:line="240" w:lineRule="atLeast"/>
        <w:ind w:right="-57"/>
        <w:jc w:val="both"/>
        <w:outlineLvl w:val="0"/>
        <w:rPr>
          <w:sz w:val="20"/>
          <w:szCs w:val="20"/>
          <w:lang w:val="uk-UA"/>
        </w:rPr>
      </w:pPr>
    </w:p>
    <w:p w14:paraId="66C295EA" w14:textId="786E7284" w:rsidR="0005109B" w:rsidRPr="005865A7" w:rsidRDefault="005865A7" w:rsidP="005865A7">
      <w:pPr>
        <w:spacing w:before="120" w:line="240" w:lineRule="atLeast"/>
        <w:ind w:right="-57"/>
        <w:jc w:val="both"/>
        <w:outlineLvl w:val="0"/>
        <w:rPr>
          <w:sz w:val="20"/>
          <w:szCs w:val="20"/>
          <w:lang w:val="uk-UA"/>
        </w:rPr>
      </w:pPr>
      <w:r w:rsidRPr="001B051F">
        <w:rPr>
          <w:sz w:val="20"/>
          <w:szCs w:val="20"/>
          <w:lang w:val="uk-UA"/>
        </w:rPr>
        <w:t xml:space="preserve">Євгенія Ковсарова (0472) 33-00-15 </w:t>
      </w:r>
    </w:p>
    <w:sectPr w:rsidR="0005109B" w:rsidRPr="005865A7" w:rsidSect="00CF6176">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701"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5FFF1" w14:textId="77777777" w:rsidR="003916FE" w:rsidRDefault="003916FE" w:rsidP="00003B55">
      <w:r>
        <w:separator/>
      </w:r>
    </w:p>
  </w:endnote>
  <w:endnote w:type="continuationSeparator" w:id="0">
    <w:p w14:paraId="1CFF9CC5" w14:textId="77777777" w:rsidR="003916FE" w:rsidRDefault="003916FE" w:rsidP="0000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UkrainianPeterburg">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28217" w14:textId="77777777" w:rsidR="00477AEA" w:rsidRDefault="00477AE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3"/>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4677"/>
      <w:gridCol w:w="3686"/>
    </w:tblGrid>
    <w:tr w:rsidR="00436F62" w:rsidRPr="00003B55" w14:paraId="2A955CA5" w14:textId="77777777" w:rsidTr="00A96622">
      <w:trPr>
        <w:trHeight w:val="167"/>
      </w:trPr>
      <w:tc>
        <w:tcPr>
          <w:tcW w:w="1560" w:type="dxa"/>
          <w:vMerge w:val="restart"/>
        </w:tcPr>
        <w:p w14:paraId="42661ACE" w14:textId="77777777" w:rsidR="00436F62" w:rsidRPr="00436F62" w:rsidRDefault="00436F62" w:rsidP="00CC76F7">
          <w:pPr>
            <w:rPr>
              <w:sz w:val="16"/>
              <w:szCs w:val="16"/>
              <w:lang w:val="en-US"/>
            </w:rPr>
          </w:pPr>
        </w:p>
      </w:tc>
      <w:tc>
        <w:tcPr>
          <w:tcW w:w="4677" w:type="dxa"/>
          <w:vMerge w:val="restart"/>
        </w:tcPr>
        <w:p w14:paraId="621F2CC5" w14:textId="77777777" w:rsidR="00436F62" w:rsidRPr="00436F62" w:rsidRDefault="00436F62" w:rsidP="00CC76F7">
          <w:pPr>
            <w:rPr>
              <w:sz w:val="16"/>
              <w:szCs w:val="16"/>
              <w:lang w:val="en-US"/>
            </w:rPr>
          </w:pPr>
        </w:p>
      </w:tc>
      <w:tc>
        <w:tcPr>
          <w:tcW w:w="3686" w:type="dxa"/>
        </w:tcPr>
        <w:p w14:paraId="61057CE6" w14:textId="77777777" w:rsidR="00436F62" w:rsidRPr="00003B55" w:rsidRDefault="00436F62" w:rsidP="00C73D5C">
          <w:pPr>
            <w:jc w:val="right"/>
            <w:rPr>
              <w:sz w:val="20"/>
              <w:szCs w:val="20"/>
            </w:rPr>
          </w:pPr>
        </w:p>
      </w:tc>
    </w:tr>
    <w:tr w:rsidR="00436F62" w:rsidRPr="00003B55" w14:paraId="11B0C778" w14:textId="77777777" w:rsidTr="00A96622">
      <w:trPr>
        <w:trHeight w:val="167"/>
      </w:trPr>
      <w:tc>
        <w:tcPr>
          <w:tcW w:w="1560" w:type="dxa"/>
          <w:vMerge/>
        </w:tcPr>
        <w:p w14:paraId="3F0FFEA8" w14:textId="77777777" w:rsidR="00436F62" w:rsidRPr="00D821A1" w:rsidRDefault="00436F62" w:rsidP="00C73D5C">
          <w:pPr>
            <w:jc w:val="right"/>
            <w:rPr>
              <w:sz w:val="16"/>
              <w:szCs w:val="16"/>
              <w:lang w:val="uk-UA"/>
            </w:rPr>
          </w:pPr>
        </w:p>
      </w:tc>
      <w:tc>
        <w:tcPr>
          <w:tcW w:w="4677" w:type="dxa"/>
          <w:vMerge/>
        </w:tcPr>
        <w:p w14:paraId="63A94F44" w14:textId="77777777" w:rsidR="00436F62" w:rsidRPr="00D821A1" w:rsidRDefault="00436F62" w:rsidP="00C73D5C">
          <w:pPr>
            <w:jc w:val="right"/>
            <w:rPr>
              <w:sz w:val="16"/>
              <w:szCs w:val="16"/>
              <w:lang w:val="uk-UA"/>
            </w:rPr>
          </w:pPr>
        </w:p>
      </w:tc>
      <w:tc>
        <w:tcPr>
          <w:tcW w:w="3686" w:type="dxa"/>
        </w:tcPr>
        <w:p w14:paraId="7152D48B" w14:textId="77777777" w:rsidR="00436F62" w:rsidRPr="00D821A1" w:rsidRDefault="00436F62" w:rsidP="00767B3A">
          <w:pPr>
            <w:jc w:val="right"/>
            <w:rPr>
              <w:sz w:val="16"/>
              <w:szCs w:val="16"/>
              <w:lang w:val="uk-UA"/>
            </w:rPr>
          </w:pPr>
        </w:p>
      </w:tc>
    </w:tr>
    <w:tr w:rsidR="00436F62" w:rsidRPr="00003B55" w14:paraId="7F900F2A" w14:textId="77777777" w:rsidTr="00A96622">
      <w:trPr>
        <w:trHeight w:val="167"/>
      </w:trPr>
      <w:tc>
        <w:tcPr>
          <w:tcW w:w="1560" w:type="dxa"/>
          <w:vMerge/>
        </w:tcPr>
        <w:p w14:paraId="45E0FA85" w14:textId="77777777" w:rsidR="00436F62" w:rsidRDefault="00436F62" w:rsidP="005B7286">
          <w:pPr>
            <w:jc w:val="right"/>
            <w:rPr>
              <w:sz w:val="16"/>
              <w:szCs w:val="16"/>
              <w:lang w:val="uk-UA"/>
            </w:rPr>
          </w:pPr>
        </w:p>
      </w:tc>
      <w:tc>
        <w:tcPr>
          <w:tcW w:w="4677" w:type="dxa"/>
          <w:vMerge/>
        </w:tcPr>
        <w:p w14:paraId="62F7956F" w14:textId="77777777" w:rsidR="00436F62" w:rsidRDefault="00436F62" w:rsidP="005B7286">
          <w:pPr>
            <w:jc w:val="right"/>
            <w:rPr>
              <w:sz w:val="16"/>
              <w:szCs w:val="16"/>
              <w:lang w:val="uk-UA"/>
            </w:rPr>
          </w:pPr>
        </w:p>
      </w:tc>
      <w:tc>
        <w:tcPr>
          <w:tcW w:w="3686" w:type="dxa"/>
        </w:tcPr>
        <w:p w14:paraId="4F2CAA5A" w14:textId="77777777" w:rsidR="00436F62" w:rsidRPr="00D821A1" w:rsidRDefault="00436F62" w:rsidP="005B7286">
          <w:pPr>
            <w:jc w:val="right"/>
            <w:rPr>
              <w:sz w:val="16"/>
              <w:szCs w:val="16"/>
              <w:lang w:val="uk-UA"/>
            </w:rPr>
          </w:pPr>
        </w:p>
      </w:tc>
    </w:tr>
  </w:tbl>
  <w:p w14:paraId="54A2C19B" w14:textId="77777777" w:rsidR="00FF2A51" w:rsidRDefault="00FF2A5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3"/>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4677"/>
      <w:gridCol w:w="3686"/>
    </w:tblGrid>
    <w:tr w:rsidR="00FF5AEA" w:rsidRPr="00003B55" w14:paraId="653B8442" w14:textId="77777777" w:rsidTr="003F4CD8">
      <w:trPr>
        <w:trHeight w:val="167"/>
      </w:trPr>
      <w:tc>
        <w:tcPr>
          <w:tcW w:w="1560" w:type="dxa"/>
          <w:vMerge w:val="restart"/>
        </w:tcPr>
        <w:p w14:paraId="674303BC" w14:textId="4ADDA5AE" w:rsidR="00FF5AEA" w:rsidRPr="00436F62" w:rsidRDefault="00342D5C" w:rsidP="00FF5AEA">
          <w:pPr>
            <w:rPr>
              <w:sz w:val="16"/>
              <w:szCs w:val="16"/>
              <w:lang w:val="en-US"/>
            </w:rPr>
          </w:pPr>
          <w:bookmarkStart w:id="3" w:name="fileqrcodeimage"/>
          <w:r>
            <w:rPr>
              <w:noProof/>
              <w:sz w:val="16"/>
              <w:szCs w:val="16"/>
              <w:lang w:val="uk-UA" w:eastAsia="uk-UA"/>
            </w:rPr>
            <w:drawing>
              <wp:inline distT="0" distB="0" distL="0" distR="0" wp14:anchorId="7144AFCB" wp14:editId="7318E219">
                <wp:extent cx="762000" cy="7620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bookmarkEnd w:id="3"/>
        </w:p>
      </w:tc>
      <w:tc>
        <w:tcPr>
          <w:tcW w:w="4677" w:type="dxa"/>
          <w:vMerge w:val="restart"/>
        </w:tcPr>
        <w:p w14:paraId="10F339FD" w14:textId="71A7CFEE" w:rsidR="00FF5AEA" w:rsidRPr="00342D5C" w:rsidRDefault="00342D5C" w:rsidP="00FF5AEA">
          <w:pPr>
            <w:rPr>
              <w:sz w:val="16"/>
              <w:szCs w:val="16"/>
            </w:rPr>
          </w:pPr>
          <w:r w:rsidRPr="00342D5C">
            <w:rPr>
              <w:sz w:val="16"/>
              <w:szCs w:val="16"/>
              <w:lang w:val="uk-UA"/>
            </w:rPr>
            <w:t>Черкаська обласна рада</w:t>
          </w:r>
          <w:r w:rsidRPr="00342D5C">
            <w:rPr>
              <w:sz w:val="16"/>
              <w:szCs w:val="16"/>
              <w:lang w:val="uk-UA"/>
            </w:rPr>
            <w:br/>
            <w:t>№ 01-67/830 від 04.08.2026</w:t>
          </w:r>
          <w:r w:rsidRPr="00342D5C">
            <w:rPr>
              <w:sz w:val="16"/>
              <w:szCs w:val="16"/>
              <w:lang w:val="uk-UA"/>
            </w:rPr>
            <w:br/>
            <w:t>Підписувач: Сущенко Роман Володимирович</w:t>
          </w:r>
          <w:r w:rsidRPr="00342D5C">
            <w:rPr>
              <w:sz w:val="16"/>
              <w:szCs w:val="16"/>
              <w:lang w:val="uk-UA"/>
            </w:rPr>
            <w:br/>
            <w:t>Дата підписання: 04.08.2026</w:t>
          </w:r>
          <w:r w:rsidRPr="00342D5C">
            <w:rPr>
              <w:sz w:val="16"/>
              <w:szCs w:val="16"/>
              <w:lang w:val="uk-UA"/>
            </w:rPr>
            <w:br/>
            <w:t>Сертифікат: 3FAA9288358EC003040000004B0F31000C5EDE00</w:t>
          </w:r>
          <w:r w:rsidRPr="00342D5C">
            <w:rPr>
              <w:sz w:val="16"/>
              <w:szCs w:val="16"/>
              <w:lang w:val="uk-UA"/>
            </w:rPr>
            <w:br/>
            <w:t>Дійсний з 17-01-2025 14:35:06 по 15-01-2027 14:35:06</w:t>
          </w:r>
          <w:bookmarkStart w:id="4" w:name="fileqrcodetext"/>
          <w:bookmarkEnd w:id="4"/>
        </w:p>
      </w:tc>
      <w:tc>
        <w:tcPr>
          <w:tcW w:w="3686" w:type="dxa"/>
        </w:tcPr>
        <w:p w14:paraId="5E044798" w14:textId="77777777" w:rsidR="00FF5AEA" w:rsidRPr="00003B55" w:rsidRDefault="00FF5AEA" w:rsidP="00FF5AEA">
          <w:pPr>
            <w:jc w:val="right"/>
            <w:rPr>
              <w:sz w:val="20"/>
              <w:szCs w:val="20"/>
            </w:rPr>
          </w:pPr>
          <w:r w:rsidRPr="00D821A1">
            <w:rPr>
              <w:sz w:val="16"/>
              <w:szCs w:val="16"/>
              <w:lang w:val="uk-UA"/>
            </w:rPr>
            <w:t>Черкаська обласна рада</w:t>
          </w:r>
        </w:p>
      </w:tc>
    </w:tr>
    <w:tr w:rsidR="00FF5AEA" w:rsidRPr="00003B55" w14:paraId="7CA14C20" w14:textId="77777777" w:rsidTr="003F4CD8">
      <w:trPr>
        <w:trHeight w:val="167"/>
      </w:trPr>
      <w:tc>
        <w:tcPr>
          <w:tcW w:w="1560" w:type="dxa"/>
          <w:vMerge/>
        </w:tcPr>
        <w:p w14:paraId="374DC35A" w14:textId="77777777" w:rsidR="00FF5AEA" w:rsidRPr="00D821A1" w:rsidRDefault="00FF5AEA" w:rsidP="00FF5AEA">
          <w:pPr>
            <w:jc w:val="right"/>
            <w:rPr>
              <w:sz w:val="16"/>
              <w:szCs w:val="16"/>
              <w:lang w:val="uk-UA"/>
            </w:rPr>
          </w:pPr>
        </w:p>
      </w:tc>
      <w:tc>
        <w:tcPr>
          <w:tcW w:w="4677" w:type="dxa"/>
          <w:vMerge/>
        </w:tcPr>
        <w:p w14:paraId="3D4C1256" w14:textId="77777777" w:rsidR="00FF5AEA" w:rsidRPr="00D821A1" w:rsidRDefault="00FF5AEA" w:rsidP="00FF5AEA">
          <w:pPr>
            <w:jc w:val="right"/>
            <w:rPr>
              <w:sz w:val="16"/>
              <w:szCs w:val="16"/>
              <w:lang w:val="uk-UA"/>
            </w:rPr>
          </w:pPr>
        </w:p>
      </w:tc>
      <w:tc>
        <w:tcPr>
          <w:tcW w:w="3686" w:type="dxa"/>
        </w:tcPr>
        <w:p w14:paraId="2A684163" w14:textId="2536238C" w:rsidR="00FF5AEA" w:rsidRPr="00D821A1" w:rsidRDefault="00342D5C" w:rsidP="00FF5AEA">
          <w:pPr>
            <w:jc w:val="right"/>
            <w:rPr>
              <w:sz w:val="16"/>
              <w:szCs w:val="16"/>
              <w:lang w:val="uk-UA"/>
            </w:rPr>
          </w:pPr>
          <w:bookmarkStart w:id="5" w:name="barcodeimage"/>
          <w:r>
            <w:rPr>
              <w:noProof/>
              <w:sz w:val="16"/>
              <w:szCs w:val="16"/>
              <w:lang w:val="uk-UA" w:eastAsia="uk-UA"/>
            </w:rPr>
            <w:drawing>
              <wp:inline distT="0" distB="0" distL="0" distR="0" wp14:anchorId="5A2A10C0" wp14:editId="1AD17117">
                <wp:extent cx="1171429" cy="152381"/>
                <wp:effectExtent l="0" t="0" r="0" b="635"/>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
                          <a:extLst>
                            <a:ext uri="{28A0092B-C50C-407E-A947-70E740481C1C}">
                              <a14:useLocalDpi xmlns:a14="http://schemas.microsoft.com/office/drawing/2010/main" val="0"/>
                            </a:ext>
                          </a:extLst>
                        </a:blip>
                        <a:stretch>
                          <a:fillRect/>
                        </a:stretch>
                      </pic:blipFill>
                      <pic:spPr>
                        <a:xfrm>
                          <a:off x="0" y="0"/>
                          <a:ext cx="1171429" cy="152381"/>
                        </a:xfrm>
                        <a:prstGeom prst="rect">
                          <a:avLst/>
                        </a:prstGeom>
                      </pic:spPr>
                    </pic:pic>
                  </a:graphicData>
                </a:graphic>
              </wp:inline>
            </w:drawing>
          </w:r>
          <w:bookmarkEnd w:id="5"/>
        </w:p>
      </w:tc>
    </w:tr>
    <w:tr w:rsidR="00FF5AEA" w:rsidRPr="00003B55" w14:paraId="4949BC72" w14:textId="77777777" w:rsidTr="003F4CD8">
      <w:trPr>
        <w:trHeight w:val="167"/>
      </w:trPr>
      <w:tc>
        <w:tcPr>
          <w:tcW w:w="1560" w:type="dxa"/>
          <w:vMerge/>
        </w:tcPr>
        <w:p w14:paraId="52F26DAC" w14:textId="77777777" w:rsidR="00FF5AEA" w:rsidRDefault="00FF5AEA" w:rsidP="00FF5AEA">
          <w:pPr>
            <w:jc w:val="right"/>
            <w:rPr>
              <w:sz w:val="16"/>
              <w:szCs w:val="16"/>
              <w:lang w:val="uk-UA"/>
            </w:rPr>
          </w:pPr>
        </w:p>
      </w:tc>
      <w:tc>
        <w:tcPr>
          <w:tcW w:w="4677" w:type="dxa"/>
          <w:vMerge/>
        </w:tcPr>
        <w:p w14:paraId="396637AD" w14:textId="77777777" w:rsidR="00FF5AEA" w:rsidRDefault="00FF5AEA" w:rsidP="00FF5AEA">
          <w:pPr>
            <w:jc w:val="right"/>
            <w:rPr>
              <w:sz w:val="16"/>
              <w:szCs w:val="16"/>
              <w:lang w:val="uk-UA"/>
            </w:rPr>
          </w:pPr>
        </w:p>
      </w:tc>
      <w:tc>
        <w:tcPr>
          <w:tcW w:w="3686" w:type="dxa"/>
        </w:tcPr>
        <w:p w14:paraId="2172B9AC" w14:textId="77777777" w:rsidR="00FF5AEA" w:rsidRPr="00D821A1" w:rsidRDefault="00FF5AEA" w:rsidP="00FF5AEA">
          <w:pPr>
            <w:jc w:val="right"/>
            <w:rPr>
              <w:sz w:val="16"/>
              <w:szCs w:val="16"/>
              <w:lang w:val="uk-UA"/>
            </w:rPr>
          </w:pPr>
        </w:p>
      </w:tc>
    </w:tr>
  </w:tbl>
  <w:p w14:paraId="2CCF4DC3" w14:textId="77777777" w:rsidR="00FF5AEA" w:rsidRPr="00095B19" w:rsidRDefault="00FF5AEA">
    <w:pPr>
      <w:pStyle w:val="a6"/>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BE72B" w14:textId="77777777" w:rsidR="003916FE" w:rsidRDefault="003916FE" w:rsidP="00003B55">
      <w:r>
        <w:separator/>
      </w:r>
    </w:p>
  </w:footnote>
  <w:footnote w:type="continuationSeparator" w:id="0">
    <w:p w14:paraId="265C862C" w14:textId="77777777" w:rsidR="003916FE" w:rsidRDefault="003916FE" w:rsidP="00003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53BB1" w14:textId="77777777" w:rsidR="00477AEA" w:rsidRDefault="00477AE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EE77" w14:textId="77777777" w:rsidR="00477AEA" w:rsidRDefault="00477A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74CC" w14:textId="77777777" w:rsidR="00477AEA" w:rsidRDefault="00477AE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cumentProtection w:edit="readOnly" w:enforcement="0"/>
  <w:defaultTabStop w:val="709"/>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5B"/>
    <w:rsid w:val="00003B55"/>
    <w:rsid w:val="000067F3"/>
    <w:rsid w:val="00007441"/>
    <w:rsid w:val="00012C81"/>
    <w:rsid w:val="00013BF2"/>
    <w:rsid w:val="00027723"/>
    <w:rsid w:val="00027991"/>
    <w:rsid w:val="00050DBB"/>
    <w:rsid w:val="00050E3C"/>
    <w:rsid w:val="0005109B"/>
    <w:rsid w:val="000654A1"/>
    <w:rsid w:val="00093A0D"/>
    <w:rsid w:val="00093D96"/>
    <w:rsid w:val="00094143"/>
    <w:rsid w:val="00095B19"/>
    <w:rsid w:val="000A557A"/>
    <w:rsid w:val="001019B2"/>
    <w:rsid w:val="00123C87"/>
    <w:rsid w:val="00151D1A"/>
    <w:rsid w:val="00164539"/>
    <w:rsid w:val="001873E1"/>
    <w:rsid w:val="00187A92"/>
    <w:rsid w:val="00190931"/>
    <w:rsid w:val="00192458"/>
    <w:rsid w:val="001C0FF0"/>
    <w:rsid w:val="001C58E9"/>
    <w:rsid w:val="001F138D"/>
    <w:rsid w:val="001F5D62"/>
    <w:rsid w:val="00211C25"/>
    <w:rsid w:val="00215F9F"/>
    <w:rsid w:val="00233807"/>
    <w:rsid w:val="00237BB2"/>
    <w:rsid w:val="00243B18"/>
    <w:rsid w:val="00287595"/>
    <w:rsid w:val="002935DC"/>
    <w:rsid w:val="00295230"/>
    <w:rsid w:val="002A4547"/>
    <w:rsid w:val="002B3173"/>
    <w:rsid w:val="002C74C7"/>
    <w:rsid w:val="0030133B"/>
    <w:rsid w:val="0030770E"/>
    <w:rsid w:val="00342D5C"/>
    <w:rsid w:val="00343BAB"/>
    <w:rsid w:val="00351A7B"/>
    <w:rsid w:val="00377ADF"/>
    <w:rsid w:val="00383F86"/>
    <w:rsid w:val="003916FE"/>
    <w:rsid w:val="00394AFE"/>
    <w:rsid w:val="00397915"/>
    <w:rsid w:val="003B05A0"/>
    <w:rsid w:val="003E52F9"/>
    <w:rsid w:val="003F4CD8"/>
    <w:rsid w:val="004060FF"/>
    <w:rsid w:val="00407DD9"/>
    <w:rsid w:val="00432749"/>
    <w:rsid w:val="00436F62"/>
    <w:rsid w:val="00442FBF"/>
    <w:rsid w:val="00452542"/>
    <w:rsid w:val="00463159"/>
    <w:rsid w:val="00477AEA"/>
    <w:rsid w:val="004A22DA"/>
    <w:rsid w:val="004B347E"/>
    <w:rsid w:val="004E1A27"/>
    <w:rsid w:val="00511B77"/>
    <w:rsid w:val="0052328E"/>
    <w:rsid w:val="00526C1B"/>
    <w:rsid w:val="00575746"/>
    <w:rsid w:val="005865A7"/>
    <w:rsid w:val="00597290"/>
    <w:rsid w:val="005B7286"/>
    <w:rsid w:val="005B76B8"/>
    <w:rsid w:val="005C1523"/>
    <w:rsid w:val="00607266"/>
    <w:rsid w:val="006109D8"/>
    <w:rsid w:val="00656B55"/>
    <w:rsid w:val="006B6F15"/>
    <w:rsid w:val="006D71A0"/>
    <w:rsid w:val="00705810"/>
    <w:rsid w:val="00730EA7"/>
    <w:rsid w:val="0075081E"/>
    <w:rsid w:val="007509BC"/>
    <w:rsid w:val="00766EC8"/>
    <w:rsid w:val="00767B3A"/>
    <w:rsid w:val="00777DFD"/>
    <w:rsid w:val="007848C5"/>
    <w:rsid w:val="00791F68"/>
    <w:rsid w:val="007A1FBA"/>
    <w:rsid w:val="007A56B8"/>
    <w:rsid w:val="007B7787"/>
    <w:rsid w:val="0081622E"/>
    <w:rsid w:val="00823373"/>
    <w:rsid w:val="008324AE"/>
    <w:rsid w:val="00843561"/>
    <w:rsid w:val="0084733C"/>
    <w:rsid w:val="00857380"/>
    <w:rsid w:val="00874397"/>
    <w:rsid w:val="008A5C87"/>
    <w:rsid w:val="008C232D"/>
    <w:rsid w:val="008C7BA3"/>
    <w:rsid w:val="008D6510"/>
    <w:rsid w:val="008E757D"/>
    <w:rsid w:val="008F073D"/>
    <w:rsid w:val="008F4F55"/>
    <w:rsid w:val="00911BB4"/>
    <w:rsid w:val="00923F0B"/>
    <w:rsid w:val="009279B7"/>
    <w:rsid w:val="0093691C"/>
    <w:rsid w:val="00940146"/>
    <w:rsid w:val="00951F6B"/>
    <w:rsid w:val="009572E7"/>
    <w:rsid w:val="009740CD"/>
    <w:rsid w:val="00980E12"/>
    <w:rsid w:val="0099010A"/>
    <w:rsid w:val="00991EE9"/>
    <w:rsid w:val="009A05F2"/>
    <w:rsid w:val="009B39B5"/>
    <w:rsid w:val="009C09CF"/>
    <w:rsid w:val="009E5FF4"/>
    <w:rsid w:val="00A01202"/>
    <w:rsid w:val="00A0261A"/>
    <w:rsid w:val="00A0580A"/>
    <w:rsid w:val="00A3735C"/>
    <w:rsid w:val="00A41B06"/>
    <w:rsid w:val="00A72CE7"/>
    <w:rsid w:val="00A811AB"/>
    <w:rsid w:val="00A83C4B"/>
    <w:rsid w:val="00A92E4E"/>
    <w:rsid w:val="00A950A0"/>
    <w:rsid w:val="00A96049"/>
    <w:rsid w:val="00A96622"/>
    <w:rsid w:val="00AA41FC"/>
    <w:rsid w:val="00AB2F68"/>
    <w:rsid w:val="00AD214D"/>
    <w:rsid w:val="00AD55FD"/>
    <w:rsid w:val="00B0245B"/>
    <w:rsid w:val="00B069EE"/>
    <w:rsid w:val="00B279D6"/>
    <w:rsid w:val="00B50F15"/>
    <w:rsid w:val="00B56F3D"/>
    <w:rsid w:val="00B63A31"/>
    <w:rsid w:val="00B754E5"/>
    <w:rsid w:val="00BA3678"/>
    <w:rsid w:val="00BC1A87"/>
    <w:rsid w:val="00BD02CF"/>
    <w:rsid w:val="00BE5FB9"/>
    <w:rsid w:val="00BF1ACB"/>
    <w:rsid w:val="00C11B85"/>
    <w:rsid w:val="00C2530B"/>
    <w:rsid w:val="00C319ED"/>
    <w:rsid w:val="00C3500A"/>
    <w:rsid w:val="00C53A48"/>
    <w:rsid w:val="00C56061"/>
    <w:rsid w:val="00C73D5C"/>
    <w:rsid w:val="00C96748"/>
    <w:rsid w:val="00C96F95"/>
    <w:rsid w:val="00CA5172"/>
    <w:rsid w:val="00CC4C12"/>
    <w:rsid w:val="00CC6F6B"/>
    <w:rsid w:val="00CC76F7"/>
    <w:rsid w:val="00CE01E7"/>
    <w:rsid w:val="00CE0AB7"/>
    <w:rsid w:val="00CE6BF1"/>
    <w:rsid w:val="00CF6176"/>
    <w:rsid w:val="00D02833"/>
    <w:rsid w:val="00D07320"/>
    <w:rsid w:val="00D104B4"/>
    <w:rsid w:val="00D10D2D"/>
    <w:rsid w:val="00D401B8"/>
    <w:rsid w:val="00D602FF"/>
    <w:rsid w:val="00D72DC5"/>
    <w:rsid w:val="00D73E0F"/>
    <w:rsid w:val="00D821A1"/>
    <w:rsid w:val="00DE793F"/>
    <w:rsid w:val="00DF1755"/>
    <w:rsid w:val="00E04037"/>
    <w:rsid w:val="00E05FD3"/>
    <w:rsid w:val="00E11CDF"/>
    <w:rsid w:val="00E12CA3"/>
    <w:rsid w:val="00E34BDD"/>
    <w:rsid w:val="00E37E2E"/>
    <w:rsid w:val="00E5070D"/>
    <w:rsid w:val="00E877F0"/>
    <w:rsid w:val="00E925B0"/>
    <w:rsid w:val="00E9401F"/>
    <w:rsid w:val="00EC2456"/>
    <w:rsid w:val="00EC66B6"/>
    <w:rsid w:val="00ED6F6E"/>
    <w:rsid w:val="00EE49FD"/>
    <w:rsid w:val="00F10306"/>
    <w:rsid w:val="00F16016"/>
    <w:rsid w:val="00F17D1E"/>
    <w:rsid w:val="00F2213C"/>
    <w:rsid w:val="00F302B3"/>
    <w:rsid w:val="00F37ACB"/>
    <w:rsid w:val="00F86099"/>
    <w:rsid w:val="00F9236A"/>
    <w:rsid w:val="00F94995"/>
    <w:rsid w:val="00FD5C8D"/>
    <w:rsid w:val="00FE40D3"/>
    <w:rsid w:val="00FF2A51"/>
    <w:rsid w:val="00FF5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1C2AA1E9"/>
  <w15:docId w15:val="{E9B1C89D-042D-4F04-B1ED-EB474AE8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4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B02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lang w:val="uk-UA" w:eastAsia="uk-UA"/>
    </w:rPr>
  </w:style>
  <w:style w:type="character" w:customStyle="1" w:styleId="HTML0">
    <w:name w:val="Стандартный HTML Знак"/>
    <w:basedOn w:val="a0"/>
    <w:link w:val="HTML"/>
    <w:uiPriority w:val="99"/>
    <w:rsid w:val="00B0245B"/>
    <w:rPr>
      <w:rFonts w:ascii="Courier New" w:eastAsia="Times New Roman" w:hAnsi="Courier New" w:cs="Courier New"/>
      <w:color w:val="000000"/>
      <w:sz w:val="21"/>
      <w:szCs w:val="21"/>
      <w:lang w:val="uk-UA" w:eastAsia="uk-UA"/>
    </w:rPr>
  </w:style>
  <w:style w:type="table" w:styleId="a3">
    <w:name w:val="Table Grid"/>
    <w:basedOn w:val="a1"/>
    <w:uiPriority w:val="59"/>
    <w:rsid w:val="00B75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03B55"/>
    <w:pPr>
      <w:tabs>
        <w:tab w:val="center" w:pos="4819"/>
        <w:tab w:val="right" w:pos="9639"/>
      </w:tabs>
    </w:pPr>
  </w:style>
  <w:style w:type="character" w:customStyle="1" w:styleId="a5">
    <w:name w:val="Верхний колонтитул Знак"/>
    <w:basedOn w:val="a0"/>
    <w:link w:val="a4"/>
    <w:uiPriority w:val="99"/>
    <w:rsid w:val="00003B5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03B55"/>
    <w:pPr>
      <w:tabs>
        <w:tab w:val="center" w:pos="4819"/>
        <w:tab w:val="right" w:pos="9639"/>
      </w:tabs>
    </w:pPr>
  </w:style>
  <w:style w:type="character" w:customStyle="1" w:styleId="a7">
    <w:name w:val="Нижний колонтитул Знак"/>
    <w:basedOn w:val="a0"/>
    <w:link w:val="a6"/>
    <w:uiPriority w:val="99"/>
    <w:rsid w:val="00003B55"/>
    <w:rPr>
      <w:rFonts w:ascii="Times New Roman" w:eastAsia="Times New Roman" w:hAnsi="Times New Roman" w:cs="Times New Roman"/>
      <w:sz w:val="24"/>
      <w:szCs w:val="24"/>
      <w:lang w:eastAsia="ru-RU"/>
    </w:rPr>
  </w:style>
  <w:style w:type="paragraph" w:styleId="a8">
    <w:name w:val="Plain Text"/>
    <w:basedOn w:val="a"/>
    <w:link w:val="a9"/>
    <w:rsid w:val="008C232D"/>
    <w:rPr>
      <w:rFonts w:ascii="Courier New" w:hAnsi="Courier New"/>
      <w:sz w:val="20"/>
      <w:szCs w:val="20"/>
      <w:lang w:val="x-none"/>
    </w:rPr>
  </w:style>
  <w:style w:type="character" w:customStyle="1" w:styleId="a9">
    <w:name w:val="Текст Знак"/>
    <w:basedOn w:val="a0"/>
    <w:link w:val="a8"/>
    <w:rsid w:val="008C232D"/>
    <w:rPr>
      <w:rFonts w:ascii="Courier New" w:eastAsia="Times New Roman" w:hAnsi="Courier New" w:cs="Times New Roman"/>
      <w:sz w:val="20"/>
      <w:szCs w:val="20"/>
      <w:lang w:val="x-none" w:eastAsia="ru-RU"/>
    </w:rPr>
  </w:style>
  <w:style w:type="character" w:styleId="aa">
    <w:name w:val="Hyperlink"/>
    <w:uiPriority w:val="99"/>
    <w:rsid w:val="007058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herkasy@oblradack.gov.ua"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A703F-F8F6-452B-81BD-34CCE6070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1223</Words>
  <Characters>698</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Tanja</dc:creator>
  <cp:lastModifiedBy>Анна Пукаленко</cp:lastModifiedBy>
  <cp:revision>16</cp:revision>
  <cp:lastPrinted>2026-08-04T06:11:00Z</cp:lastPrinted>
  <dcterms:created xsi:type="dcterms:W3CDTF">2023-09-28T08:40:00Z</dcterms:created>
  <dcterms:modified xsi:type="dcterms:W3CDTF">2026-08-04T09:27:00Z</dcterms:modified>
</cp:coreProperties>
</file>